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046" w:rsidRPr="00646DCD" w:rsidRDefault="00D53046" w:rsidP="00D53046">
      <w:pPr>
        <w:tabs>
          <w:tab w:val="left" w:pos="956"/>
        </w:tabs>
      </w:pPr>
      <w:r>
        <w:t xml:space="preserve">                                                                                                                </w:t>
      </w:r>
      <w:r w:rsidRPr="00646DCD">
        <w:t xml:space="preserve"> </w:t>
      </w:r>
      <w:r>
        <w:t xml:space="preserve">    </w:t>
      </w:r>
      <w:r w:rsidRPr="00646DCD">
        <w:t>Приложение №</w:t>
      </w:r>
      <w:r>
        <w:t>4</w:t>
      </w:r>
      <w:r w:rsidRPr="00646DCD">
        <w:t xml:space="preserve">                          </w:t>
      </w:r>
    </w:p>
    <w:p w:rsidR="00D53046" w:rsidRPr="00646DCD" w:rsidRDefault="00D53046" w:rsidP="00D53046">
      <w:pPr>
        <w:tabs>
          <w:tab w:val="left" w:pos="956"/>
        </w:tabs>
        <w:jc w:val="both"/>
      </w:pPr>
      <w:r w:rsidRPr="00646DCD">
        <w:t xml:space="preserve">                                                                                                                           </w:t>
      </w:r>
    </w:p>
    <w:p w:rsidR="00D53046" w:rsidRPr="00D53046" w:rsidRDefault="00D53046" w:rsidP="00D53046">
      <w:pPr>
        <w:tabs>
          <w:tab w:val="left" w:pos="956"/>
        </w:tabs>
        <w:jc w:val="both"/>
      </w:pPr>
      <w:r w:rsidRPr="00646DCD">
        <w:t xml:space="preserve">                                                                                                                      </w:t>
      </w:r>
      <w:r w:rsidRPr="00D53046">
        <w:t xml:space="preserve">УТВЕРЖДЕНО  </w:t>
      </w:r>
    </w:p>
    <w:p w:rsidR="00D53046" w:rsidRPr="00D53046" w:rsidRDefault="00D53046" w:rsidP="00D53046">
      <w:pPr>
        <w:tabs>
          <w:tab w:val="left" w:pos="956"/>
        </w:tabs>
      </w:pPr>
      <w:r w:rsidRPr="00D53046">
        <w:t xml:space="preserve">                                                                                                  </w:t>
      </w:r>
      <w:r w:rsidRPr="00D53046">
        <w:t xml:space="preserve">                    приказом № </w:t>
      </w:r>
      <w:r w:rsidRPr="00D53046">
        <w:t xml:space="preserve">6  </w:t>
      </w:r>
    </w:p>
    <w:p w:rsidR="00D53046" w:rsidRPr="00646DCD" w:rsidRDefault="00D53046" w:rsidP="00D53046">
      <w:pPr>
        <w:tabs>
          <w:tab w:val="left" w:pos="956"/>
        </w:tabs>
      </w:pPr>
      <w:r w:rsidRPr="00D53046">
        <w:t xml:space="preserve">                                                                                                                      от «</w:t>
      </w:r>
      <w:r w:rsidRPr="00D53046">
        <w:t>30</w:t>
      </w:r>
      <w:r w:rsidRPr="00D53046">
        <w:rPr>
          <w:u w:val="single"/>
        </w:rPr>
        <w:t>» января 202</w:t>
      </w:r>
      <w:r w:rsidRPr="00D53046">
        <w:rPr>
          <w:u w:val="single"/>
        </w:rPr>
        <w:t>6</w:t>
      </w:r>
      <w:r w:rsidRPr="00D53046">
        <w:rPr>
          <w:u w:val="single"/>
        </w:rPr>
        <w:t xml:space="preserve"> г.</w:t>
      </w:r>
      <w:bookmarkStart w:id="0" w:name="_GoBack"/>
      <w:bookmarkEnd w:id="0"/>
    </w:p>
    <w:p w:rsidR="00D53046" w:rsidRPr="00646DCD" w:rsidRDefault="00D53046" w:rsidP="00D53046">
      <w:pPr>
        <w:tabs>
          <w:tab w:val="left" w:pos="956"/>
        </w:tabs>
        <w:jc w:val="both"/>
      </w:pPr>
    </w:p>
    <w:p w:rsidR="00D53046" w:rsidRPr="00646DCD" w:rsidRDefault="00D53046" w:rsidP="00D53046">
      <w:pPr>
        <w:pStyle w:val="a3"/>
        <w:contextualSpacing/>
        <w:jc w:val="center"/>
        <w:rPr>
          <w:color w:val="000000"/>
        </w:rPr>
      </w:pPr>
      <w:r w:rsidRPr="00646DCD">
        <w:rPr>
          <w:rStyle w:val="a4"/>
          <w:color w:val="000000"/>
        </w:rPr>
        <w:t>ПОЛОЖЕНИЕ</w:t>
      </w:r>
    </w:p>
    <w:p w:rsidR="00D53046" w:rsidRDefault="00D53046" w:rsidP="00D53046">
      <w:pPr>
        <w:pStyle w:val="a3"/>
        <w:spacing w:before="0" w:beforeAutospacing="0" w:after="0" w:afterAutospacing="0"/>
        <w:contextualSpacing/>
        <w:jc w:val="center"/>
        <w:rPr>
          <w:rStyle w:val="a4"/>
          <w:color w:val="000000"/>
        </w:rPr>
      </w:pPr>
      <w:r w:rsidRPr="00646DCD">
        <w:rPr>
          <w:rStyle w:val="a4"/>
          <w:color w:val="000000"/>
        </w:rPr>
        <w:t>О комиссии по противодействию коррупции</w:t>
      </w:r>
      <w:r>
        <w:rPr>
          <w:rStyle w:val="a4"/>
          <w:color w:val="000000"/>
        </w:rPr>
        <w:t xml:space="preserve"> в</w:t>
      </w:r>
    </w:p>
    <w:p w:rsidR="00D53046" w:rsidRPr="00646DCD" w:rsidRDefault="00D53046" w:rsidP="00D53046">
      <w:pPr>
        <w:tabs>
          <w:tab w:val="left" w:pos="956"/>
        </w:tabs>
        <w:contextualSpacing/>
        <w:jc w:val="center"/>
      </w:pPr>
      <w:r w:rsidRPr="00646DCD">
        <w:rPr>
          <w:b/>
        </w:rPr>
        <w:t>БУ «Карабай-Шемуршинский ПНИ» Минтруда Чувашии</w:t>
      </w:r>
    </w:p>
    <w:p w:rsidR="00D53046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>1. Настоящим Положением в соответствии с Федеральным законом от 25 декабря 2008 г. № 273-ФЗ «О противодействии коррупции» определяется порядок формирования и деятельности Комиссии по противодействию коррупции в _____________ (</w:t>
      </w:r>
      <w:r w:rsidRPr="00646DCD">
        <w:rPr>
          <w:rFonts w:ascii="Times New Roman" w:hAnsi="Times New Roman" w:cs="Times New Roman"/>
          <w:i/>
          <w:sz w:val="24"/>
          <w:szCs w:val="24"/>
        </w:rPr>
        <w:t xml:space="preserve">наименование учреждения) </w:t>
      </w:r>
      <w:r w:rsidRPr="00646DCD">
        <w:rPr>
          <w:rFonts w:ascii="Times New Roman" w:hAnsi="Times New Roman" w:cs="Times New Roman"/>
          <w:sz w:val="24"/>
          <w:szCs w:val="24"/>
        </w:rPr>
        <w:t xml:space="preserve">(далее – Комиссия, Учреждение).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2. Комиссия является постоянно действующим органом, образованным в целях оказания содействия Учреждению в реализации антикоррупционной политики, а именно: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осуществления в пределах своих полномочий деятельности, направленной на противодействие коррупции в Учреждении;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обеспечения защиты прав и законных интересов граждан, общества и государства от угроз, связанных с коррупцией;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создания системы противодействия коррупции в деятельности Учреждения;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повышения эффективности функционирования Учреждения за счет снижения рисков проявления коррупции.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Чувашской Республики, а также настоящим Положением.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4. Положение о Комиссии, ее состав утверждаются правовым актом Учреждения.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5. Основными задачами Комиссии являются: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>а) подготовка предложений по реализации Учреждением антикоррупционной политики;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б) выявление и устранение причин и условий, способствующих возникновению и распространению проявлений коррупции в деятельности Учреждения;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в) координация деятельности структурных подразделений (работников) Учреждения по реализации антикоррупционной политики;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г) создание единой системы информирования работников Учреждения по вопросам противодействия коррупции;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д) формирование у работников Учреждения антикоррупционного сознания, а также навыков антикоррупционного поведения;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е) контроль за реализацией выполнения антикоррупционных мероприятий в Учреждении;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ж) взаимодействие с правоохранительными органами, иными государственными органами, органами местного самоуправления, общественными организациями и средствами массовой информации по вопросам противодействия коррупции.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6. Комиссия для решения возложенных на нее задач имеет право: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а) вносить предложения на рассмотрение руководителю Учреждения по совершенствованию деятельности Учреждения в сфере противодействия коррупции;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б) заслушивать на заседаниях Комиссии руководителей структурных подразделений, работников Учреждения;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lastRenderedPageBreak/>
        <w:t xml:space="preserve">в) разрабатывать рекомендации для практического использования по предотвращению и профилактике коррупционных правонарушений в Учреждении;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г) принимать участие в подготовке и организации выполнения приказов по вопросам, относящимся к компетенции Комиссии;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д) рассматривать поступившую информацию о проявлениях коррупции в Учреждении, подготавливать предложения по устранению и недопущению выявленных нарушений;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е) вносить предложения о привлечении к дисциплинарной ответственности работников Учреждения, совершивших коррупционные правонарушения;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ж) создавать временные рабочие группы по вопросам реализации антикоррупционной политики;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з) привлекать в установленном порядке для участия в работе Комиссии представителей государственных органов, органов местного самоуправления и организаций.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7. Комиссия формируется в составе председателя Комиссии, его заместителя, секретаря и членов Комиссии.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8. В состав Комиссии входят: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а) заместитель руководителя Учреждения – председатель Комиссии;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>б) заместитель председателя Комиссии;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в) лицо, ответственное за реализацию антикоррупционной политики в Учреждении (секретарь Комиссии);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г) работники кадровой службы, юридического (правового) подразделения, других подразделений Учреждения, определяемые его руководителем;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д) должностное лицо органа исполнительной власти Чувашской Республики, осуществляющего в отношении Учреждения функции и полномочия учредителя (далее – орган исполнительной власти), ответственное за работу с Учреждением (по согласованию);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е) представители общественных объединений, научных и образовательных организаций (по согласованию).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>9. Лица, указанные в подпункте «г» подпункта 8 настоящего Положения, включаются по согласованию с органом исполнительной власти на основании запроса руководителя Учреждения.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10. Лица, указанные в подпункте «д» подпункта 8 настоящего Положения, включаются в состав Комиссии в установленном порядке по согласованию с общественными объединениями, научными и образовательными организациями на основании запроса руководителя Учреждения.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11. Комиссия формируется таким образом, чтобы исключить возможность возникновения конфликта интересов, который мог бы повлиять на принимаемые Комиссией решения.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12. В заседаниях Комиссии с правом совещательного голоса,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работника Учреждения, в отношении которого Комиссией рассматривается этот вопрос, или любого члена Комиссии участвуют: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другие работники Учреждения, которые могут дать пояснения по вопросам, рассматриваемым Комиссией;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должностные лица других государственных органов, органов местного самоуправления;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представители заинтересованных организаций;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представитель работника,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13. Основаниями для заседания Комиссии являются: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lastRenderedPageBreak/>
        <w:t xml:space="preserve">а) представление руководителем Учреждения уведомления работника о возникновении личной заинтересованности при исполнении должностных обязанностей, которая приводит или может привести к конфликту интересов;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б) иные вопросы.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14. Председатель Комиссии при поступлении к нему информации в порядке, предусмотренном нормативными правовыми актами Учреждения, содержащей основания для проведения заседания Комиссии: </w:t>
      </w:r>
    </w:p>
    <w:p w:rsidR="00D53046" w:rsidRPr="00646DCD" w:rsidRDefault="00D53046" w:rsidP="00D53046">
      <w:pPr>
        <w:autoSpaceDE w:val="0"/>
        <w:autoSpaceDN w:val="0"/>
        <w:adjustRightInd w:val="0"/>
        <w:ind w:firstLine="708"/>
        <w:jc w:val="both"/>
      </w:pPr>
      <w:r w:rsidRPr="00646DCD"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б) организует ознакомление работника Учреждения,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Учреждение, и с результатами ее проверки;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в) рассматривает ходатайства о приглашении на заседание Комиссии лиц, указанных в пункте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15. Заседание Комиссии проводится в присутствии работника, в отношении которого рассматривается вопрос. При наличии письменной просьбы работника, о рассмотрении указанного вопроса без его участия заседание Комиссии проводится в его отсутствие.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В случае неявки на заседание Комиссии работника (его представителя) и при отсутствии письменной просьбы работника о рассмотрении данного вопроса без его участия рассмотрение вопроса откладывается. В случае повторной неявки работника без уважительной причины Комиссия может принять решение о рассмотрении данного вопроса в отсутствие работника.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16. На заседании Комиссии заслушиваются пояснения работника, и иных лиц, рассматриваются материалы по существу вынесенных на данное заседание вопросов, а также дополнительные материалы.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17. Члены Комиссии и лица, участвовавшие в ее заседании, не вправе разглашать сведения, ставшие им известными в ходе работы Комиссии.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18. По итогам рассмотрения вопроса, указанного в подпункте «а» пункта 13 настоящего Положения, Комиссия принимает одно из следующих решений: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а) признать, что при исполнении работником должностных обязанностей конфликт интересов отсутствует;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б) признать, что при исполнении работником должностных обязанностей личная заинтересованность приводит или может привести к конфликту интересов. В этом случае Комиссия рекомендует работнику и (или) руководителю Учреждения принять меры по урегулированию конфликта интересов или по недопущению его возникновения;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в) признать, что работник не соблюдал требования об урегулировании конфликта интересов. В этом случае Комиссия рекомендует руководителю Учреждения применить к работнику конкретную меру ответственности.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19. По итогам рассмотрения вопросов, предусмотренных подпунктом «б» пункта 13 настоящего Положения, Комиссия принимает соответствующее решение.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20. Место, время проведения и повестку дня заседания определяет председатель Комиссии. В отсутствие председателя Комиссии его обязанности исполняет заместитель председателя Комиссии.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lastRenderedPageBreak/>
        <w:t xml:space="preserve">Заседание Комиссии считается правомочным, если на нем присутствует не менее двух третей от общего числа членов Комиссии.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21. Организационно-техническое и документационное обеспечение деятельности Комиссии, а также информирование членов Комиссии о дате, времени и месте проведения заседания, ознакомление членов Комиссии с материалами, представляемыми для обсуждения на заседании Комиссии, ведение протоколов заседаний Комиссии осуществляются секретарем Комиссии.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22. Решения Комиссии принимаются открытым голосованием простым большинством голосов присутствующих на заседании членов Комиссии. При равенстве голосов решающим является голос председательствующего на заседании Комиссии.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>23. Все члены Комиссии при принятии решений обладают равными правами.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24.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25. В день заседания Комиссии решения Комиссии оформляются протоколами, которые подписывают члены Комиссии, принимавшие участие в ее заседании.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26. В протоколе заседания Комиссии указываются: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а) место и дата проведения заседания Комиссии;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б) фамилии, имена, отчества (последнее - при наличии), наименование должности членов Комиссии и других лиц, присутствующих на заседании;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в) повестка дня заседания Комиссии, краткое содержание рассматриваемых вопросов и материалов;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г) принятые Комиссией решения;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д) результаты голосования;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е) сведения о приобщенных к протоколу материалах.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27. Копия протокола в течение трех рабочих дней со дня заседания направляется руководителю Учреждения, по решению Комиссии - заинтересованным лицам.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Руководитель Учреждения обязан рассмотреть протокол заседания Комиссии и вправе учесть в пределах </w:t>
      </w:r>
      <w:proofErr w:type="gramStart"/>
      <w:r w:rsidRPr="00646DCD">
        <w:rPr>
          <w:rFonts w:ascii="Times New Roman" w:hAnsi="Times New Roman" w:cs="Times New Roman"/>
          <w:sz w:val="24"/>
          <w:szCs w:val="24"/>
        </w:rPr>
        <w:t>своей компетенции</w:t>
      </w:r>
      <w:proofErr w:type="gramEnd"/>
      <w:r w:rsidRPr="00646DCD">
        <w:rPr>
          <w:rFonts w:ascii="Times New Roman" w:hAnsi="Times New Roman" w:cs="Times New Roman"/>
          <w:sz w:val="24"/>
          <w:szCs w:val="24"/>
        </w:rPr>
        <w:t xml:space="preserve"> содержащиеся в нем рекомендации при принятии решения о применении к работнику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Решение работодателя оглашается на ближайшем заседании Комиссии и принимается к сведению без обсуждения.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28. В случае установления Комиссией признаков дисциплинарного проступка в действиях (бездействии) работника информация об этом представляется работодателю для решения вопроса о применении к работнику мер ответственности, предусмотренных нормативными правовыми актами Российской Федерации. </w:t>
      </w: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>29. В случае установления Комиссией факта совершения работником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- немедленно.</w:t>
      </w:r>
    </w:p>
    <w:p w:rsidR="00D53046" w:rsidRPr="00646DCD" w:rsidRDefault="00D53046" w:rsidP="00D53046">
      <w:pPr>
        <w:pStyle w:val="Default"/>
        <w:jc w:val="center"/>
        <w:rPr>
          <w:b/>
          <w:iCs/>
          <w:color w:val="auto"/>
        </w:rPr>
      </w:pPr>
    </w:p>
    <w:p w:rsidR="00D53046" w:rsidRPr="00646DCD" w:rsidRDefault="00D53046" w:rsidP="00D53046">
      <w:pPr>
        <w:pStyle w:val="Default"/>
        <w:jc w:val="center"/>
        <w:rPr>
          <w:b/>
          <w:iCs/>
          <w:color w:val="auto"/>
        </w:rPr>
      </w:pPr>
    </w:p>
    <w:p w:rsidR="00D53046" w:rsidRPr="00646DCD" w:rsidRDefault="00D53046" w:rsidP="00D53046">
      <w:pPr>
        <w:contextualSpacing/>
        <w:jc w:val="center"/>
        <w:rPr>
          <w:b/>
          <w:bCs/>
        </w:rPr>
      </w:pPr>
      <w:r w:rsidRPr="00646DCD">
        <w:rPr>
          <w:b/>
        </w:rPr>
        <w:t xml:space="preserve">Примерная форма протокола заседания Комиссии по противодействию коррупции </w:t>
      </w:r>
      <w:r w:rsidRPr="00646DCD">
        <w:rPr>
          <w:b/>
          <w:bCs/>
        </w:rPr>
        <w:t xml:space="preserve">в______________________ </w:t>
      </w:r>
    </w:p>
    <w:p w:rsidR="00D53046" w:rsidRPr="00646DCD" w:rsidRDefault="00D53046" w:rsidP="00D53046">
      <w:pPr>
        <w:pStyle w:val="Default"/>
        <w:jc w:val="center"/>
        <w:rPr>
          <w:b/>
          <w:bCs/>
          <w:color w:val="auto"/>
          <w:vertAlign w:val="superscript"/>
        </w:rPr>
      </w:pPr>
      <w:r w:rsidRPr="00646DCD">
        <w:rPr>
          <w:b/>
          <w:bCs/>
          <w:color w:val="auto"/>
          <w:vertAlign w:val="superscript"/>
        </w:rPr>
        <w:t xml:space="preserve">                                      (</w:t>
      </w:r>
      <w:r w:rsidRPr="00646DCD">
        <w:rPr>
          <w:b/>
          <w:bCs/>
          <w:i/>
          <w:iCs/>
          <w:color w:val="auto"/>
          <w:vertAlign w:val="superscript"/>
        </w:rPr>
        <w:t>наименование учреждения</w:t>
      </w:r>
      <w:r w:rsidRPr="00646DCD">
        <w:rPr>
          <w:b/>
          <w:bCs/>
          <w:color w:val="auto"/>
          <w:vertAlign w:val="superscript"/>
        </w:rPr>
        <w:t>)</w:t>
      </w:r>
    </w:p>
    <w:p w:rsidR="00D53046" w:rsidRPr="00646DCD" w:rsidRDefault="00D53046" w:rsidP="00D53046">
      <w:pPr>
        <w:contextualSpacing/>
        <w:jc w:val="center"/>
        <w:rPr>
          <w:b/>
        </w:rPr>
      </w:pPr>
    </w:p>
    <w:p w:rsidR="00D53046" w:rsidRPr="00646DCD" w:rsidRDefault="00D53046" w:rsidP="00D53046">
      <w:pPr>
        <w:shd w:val="clear" w:color="auto" w:fill="FFFFFF"/>
        <w:tabs>
          <w:tab w:val="left" w:pos="6998"/>
        </w:tabs>
        <w:contextualSpacing/>
        <w:jc w:val="both"/>
        <w:rPr>
          <w:i/>
        </w:rPr>
      </w:pPr>
      <w:r w:rsidRPr="00646DCD">
        <w:rPr>
          <w:i/>
        </w:rPr>
        <w:t xml:space="preserve">(место проведения заседания </w:t>
      </w:r>
      <w:proofErr w:type="gramStart"/>
      <w:r w:rsidRPr="00646DCD">
        <w:rPr>
          <w:i/>
        </w:rPr>
        <w:t xml:space="preserve">Комиссии)   </w:t>
      </w:r>
      <w:proofErr w:type="gramEnd"/>
      <w:r w:rsidRPr="00646DCD">
        <w:rPr>
          <w:i/>
        </w:rPr>
        <w:t xml:space="preserve">                                            (число, месяц, год)</w:t>
      </w:r>
    </w:p>
    <w:p w:rsidR="00D53046" w:rsidRPr="00646DCD" w:rsidRDefault="00D53046" w:rsidP="00D53046">
      <w:pPr>
        <w:ind w:firstLine="720"/>
        <w:contextualSpacing/>
        <w:jc w:val="both"/>
      </w:pPr>
    </w:p>
    <w:p w:rsidR="00D53046" w:rsidRPr="00646DCD" w:rsidRDefault="00D53046" w:rsidP="00D53046">
      <w:pPr>
        <w:contextualSpacing/>
        <w:jc w:val="both"/>
        <w:rPr>
          <w:i/>
          <w:u w:val="single"/>
        </w:rPr>
      </w:pPr>
      <w:r w:rsidRPr="00646DCD">
        <w:rPr>
          <w:u w:val="single"/>
        </w:rPr>
        <w:t xml:space="preserve">Присутствовали: </w:t>
      </w:r>
    </w:p>
    <w:p w:rsidR="00D53046" w:rsidRPr="00646DCD" w:rsidRDefault="00D53046" w:rsidP="00D53046">
      <w:pPr>
        <w:ind w:firstLine="720"/>
        <w:contextualSpacing/>
        <w:jc w:val="both"/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3085"/>
        <w:gridCol w:w="6379"/>
      </w:tblGrid>
      <w:tr w:rsidR="00D53046" w:rsidRPr="00646DCD" w:rsidTr="00933539">
        <w:tc>
          <w:tcPr>
            <w:tcW w:w="3085" w:type="dxa"/>
          </w:tcPr>
          <w:p w:rsidR="00D53046" w:rsidRPr="00646DCD" w:rsidRDefault="00D53046" w:rsidP="00933539">
            <w:pPr>
              <w:contextualSpacing/>
              <w:jc w:val="both"/>
            </w:pPr>
            <w:r w:rsidRPr="00646DCD">
              <w:lastRenderedPageBreak/>
              <w:t>Председатель комиссии:</w:t>
            </w:r>
          </w:p>
          <w:p w:rsidR="00D53046" w:rsidRPr="00646DCD" w:rsidRDefault="00D53046" w:rsidP="00933539">
            <w:pPr>
              <w:contextualSpacing/>
              <w:jc w:val="both"/>
            </w:pPr>
          </w:p>
          <w:p w:rsidR="00D53046" w:rsidRPr="00646DCD" w:rsidRDefault="00D53046" w:rsidP="00933539">
            <w:pPr>
              <w:contextualSpacing/>
              <w:jc w:val="both"/>
            </w:pPr>
          </w:p>
          <w:p w:rsidR="00D53046" w:rsidRPr="00646DCD" w:rsidRDefault="00D53046" w:rsidP="00933539">
            <w:pPr>
              <w:contextualSpacing/>
              <w:jc w:val="both"/>
            </w:pPr>
            <w:r w:rsidRPr="00646DCD">
              <w:t xml:space="preserve">заместитель </w:t>
            </w:r>
          </w:p>
          <w:p w:rsidR="00D53046" w:rsidRPr="00646DCD" w:rsidRDefault="00D53046" w:rsidP="00933539">
            <w:pPr>
              <w:contextualSpacing/>
              <w:jc w:val="both"/>
            </w:pPr>
            <w:r w:rsidRPr="00646DCD">
              <w:t>председателя комиссии:</w:t>
            </w:r>
          </w:p>
          <w:p w:rsidR="00D53046" w:rsidRPr="00646DCD" w:rsidRDefault="00D53046" w:rsidP="00933539">
            <w:pPr>
              <w:contextualSpacing/>
              <w:jc w:val="both"/>
            </w:pPr>
          </w:p>
          <w:p w:rsidR="00D53046" w:rsidRPr="00646DCD" w:rsidRDefault="00D53046" w:rsidP="00933539">
            <w:pPr>
              <w:contextualSpacing/>
              <w:jc w:val="both"/>
              <w:rPr>
                <w:u w:val="single"/>
              </w:rPr>
            </w:pPr>
            <w:r w:rsidRPr="00646DCD">
              <w:t>секретарь комиссии:</w:t>
            </w:r>
          </w:p>
          <w:p w:rsidR="00D53046" w:rsidRPr="00646DCD" w:rsidRDefault="00D53046" w:rsidP="00933539">
            <w:pPr>
              <w:contextualSpacing/>
              <w:jc w:val="both"/>
            </w:pPr>
          </w:p>
          <w:p w:rsidR="00D53046" w:rsidRPr="00646DCD" w:rsidRDefault="00D53046" w:rsidP="00933539">
            <w:pPr>
              <w:contextualSpacing/>
              <w:jc w:val="both"/>
            </w:pPr>
          </w:p>
          <w:p w:rsidR="00D53046" w:rsidRPr="00646DCD" w:rsidRDefault="00D53046" w:rsidP="00933539">
            <w:pPr>
              <w:contextualSpacing/>
              <w:jc w:val="both"/>
            </w:pPr>
          </w:p>
          <w:p w:rsidR="00D53046" w:rsidRPr="00646DCD" w:rsidRDefault="00D53046" w:rsidP="00933539">
            <w:pPr>
              <w:contextualSpacing/>
              <w:jc w:val="both"/>
            </w:pPr>
            <w:r w:rsidRPr="00646DCD">
              <w:t>члены комиссии:</w:t>
            </w:r>
          </w:p>
          <w:p w:rsidR="00D53046" w:rsidRPr="00646DCD" w:rsidRDefault="00D53046" w:rsidP="00933539">
            <w:pPr>
              <w:contextualSpacing/>
              <w:jc w:val="both"/>
            </w:pPr>
          </w:p>
          <w:p w:rsidR="00D53046" w:rsidRPr="00646DCD" w:rsidRDefault="00D53046" w:rsidP="00933539">
            <w:pPr>
              <w:contextualSpacing/>
              <w:jc w:val="both"/>
            </w:pPr>
          </w:p>
          <w:p w:rsidR="00D53046" w:rsidRPr="00646DCD" w:rsidRDefault="00D53046" w:rsidP="00933539">
            <w:pPr>
              <w:contextualSpacing/>
              <w:jc w:val="both"/>
            </w:pPr>
          </w:p>
          <w:p w:rsidR="00D53046" w:rsidRPr="00646DCD" w:rsidRDefault="00D53046" w:rsidP="00933539">
            <w:pPr>
              <w:contextualSpacing/>
              <w:jc w:val="both"/>
            </w:pPr>
          </w:p>
          <w:p w:rsidR="00D53046" w:rsidRPr="00646DCD" w:rsidRDefault="00D53046" w:rsidP="00933539">
            <w:pPr>
              <w:contextualSpacing/>
              <w:jc w:val="both"/>
            </w:pPr>
          </w:p>
          <w:p w:rsidR="00D53046" w:rsidRPr="00646DCD" w:rsidRDefault="00D53046" w:rsidP="00933539">
            <w:pPr>
              <w:contextualSpacing/>
              <w:jc w:val="both"/>
            </w:pPr>
          </w:p>
          <w:p w:rsidR="00D53046" w:rsidRPr="00646DCD" w:rsidRDefault="00D53046" w:rsidP="00933539">
            <w:pPr>
              <w:contextualSpacing/>
              <w:jc w:val="both"/>
              <w:rPr>
                <w:i/>
              </w:rPr>
            </w:pPr>
          </w:p>
        </w:tc>
        <w:tc>
          <w:tcPr>
            <w:tcW w:w="6379" w:type="dxa"/>
          </w:tcPr>
          <w:p w:rsidR="00D53046" w:rsidRPr="00646DCD" w:rsidRDefault="00D53046" w:rsidP="00933539">
            <w:pPr>
              <w:contextualSpacing/>
              <w:jc w:val="both"/>
              <w:rPr>
                <w:i/>
              </w:rPr>
            </w:pPr>
            <w:r w:rsidRPr="00646DCD">
              <w:rPr>
                <w:u w:val="single"/>
              </w:rPr>
              <w:t>фамилия, имя, отчество</w:t>
            </w:r>
            <w:r w:rsidRPr="00646DCD">
              <w:t xml:space="preserve"> – </w:t>
            </w:r>
            <w:r w:rsidRPr="00646DCD">
              <w:rPr>
                <w:i/>
              </w:rPr>
              <w:t>заместитель руководителя Учреждения</w:t>
            </w:r>
          </w:p>
          <w:p w:rsidR="00D53046" w:rsidRPr="00646DCD" w:rsidRDefault="00D53046" w:rsidP="00933539">
            <w:pPr>
              <w:contextualSpacing/>
              <w:jc w:val="both"/>
            </w:pPr>
          </w:p>
          <w:p w:rsidR="00D53046" w:rsidRPr="00646DCD" w:rsidRDefault="00D53046" w:rsidP="00933539">
            <w:pPr>
              <w:contextualSpacing/>
              <w:jc w:val="both"/>
            </w:pPr>
            <w:r w:rsidRPr="00646DCD">
              <w:rPr>
                <w:u w:val="single"/>
              </w:rPr>
              <w:t xml:space="preserve">фамилия, имя, отчество </w:t>
            </w:r>
            <w:r w:rsidRPr="00646DCD">
              <w:t xml:space="preserve">– </w:t>
            </w:r>
            <w:r w:rsidRPr="00646DCD">
              <w:rPr>
                <w:i/>
              </w:rPr>
              <w:t>работник Учреждения</w:t>
            </w:r>
          </w:p>
          <w:p w:rsidR="00D53046" w:rsidRPr="00646DCD" w:rsidRDefault="00D53046" w:rsidP="00933539">
            <w:pPr>
              <w:contextualSpacing/>
              <w:jc w:val="both"/>
              <w:rPr>
                <w:u w:val="single"/>
              </w:rPr>
            </w:pPr>
          </w:p>
          <w:p w:rsidR="00D53046" w:rsidRPr="00646DCD" w:rsidRDefault="00D53046" w:rsidP="00933539">
            <w:pPr>
              <w:contextualSpacing/>
              <w:jc w:val="both"/>
              <w:rPr>
                <w:u w:val="single"/>
              </w:rPr>
            </w:pPr>
          </w:p>
          <w:p w:rsidR="00D53046" w:rsidRPr="00646DCD" w:rsidRDefault="00D53046" w:rsidP="00933539">
            <w:pPr>
              <w:contextualSpacing/>
              <w:jc w:val="both"/>
              <w:rPr>
                <w:i/>
              </w:rPr>
            </w:pPr>
            <w:r w:rsidRPr="00646DCD">
              <w:rPr>
                <w:u w:val="single"/>
              </w:rPr>
              <w:t>фамилия, имя, отчество</w:t>
            </w:r>
            <w:r w:rsidRPr="00646DCD">
              <w:t xml:space="preserve"> – </w:t>
            </w:r>
            <w:r w:rsidRPr="00646DCD">
              <w:rPr>
                <w:i/>
              </w:rPr>
              <w:t>лицо, ответственное за реализацию антикоррупционной политики в Учреждении</w:t>
            </w:r>
          </w:p>
          <w:p w:rsidR="00D53046" w:rsidRPr="00646DCD" w:rsidRDefault="00D53046" w:rsidP="00933539">
            <w:pPr>
              <w:contextualSpacing/>
              <w:jc w:val="both"/>
            </w:pPr>
          </w:p>
          <w:p w:rsidR="00D53046" w:rsidRPr="00646DCD" w:rsidRDefault="00D53046" w:rsidP="00933539">
            <w:pPr>
              <w:contextualSpacing/>
              <w:jc w:val="both"/>
            </w:pPr>
            <w:r w:rsidRPr="00646DCD">
              <w:rPr>
                <w:u w:val="single"/>
              </w:rPr>
              <w:t>фамилия, имя, отчество</w:t>
            </w:r>
            <w:r w:rsidRPr="00646DCD">
              <w:t xml:space="preserve"> – </w:t>
            </w:r>
            <w:r w:rsidRPr="00646DCD">
              <w:rPr>
                <w:i/>
              </w:rPr>
              <w:t>работник кадровой службы Учреждения;</w:t>
            </w:r>
            <w:r w:rsidRPr="00646DCD">
              <w:t xml:space="preserve"> </w:t>
            </w:r>
          </w:p>
          <w:p w:rsidR="00D53046" w:rsidRPr="00646DCD" w:rsidRDefault="00D53046" w:rsidP="00933539">
            <w:pPr>
              <w:contextualSpacing/>
              <w:jc w:val="both"/>
            </w:pPr>
            <w:r w:rsidRPr="00646DCD">
              <w:rPr>
                <w:u w:val="single"/>
              </w:rPr>
              <w:t>фамилия, имя, отчество</w:t>
            </w:r>
            <w:r w:rsidRPr="00646DCD">
              <w:t xml:space="preserve"> – </w:t>
            </w:r>
            <w:r w:rsidRPr="00646DCD">
              <w:rPr>
                <w:i/>
              </w:rPr>
              <w:t>работник юридического (правового) подразделения Учреждения;</w:t>
            </w:r>
          </w:p>
          <w:p w:rsidR="00D53046" w:rsidRPr="00646DCD" w:rsidRDefault="00D53046" w:rsidP="00933539">
            <w:pPr>
              <w:contextualSpacing/>
              <w:jc w:val="both"/>
            </w:pPr>
            <w:r w:rsidRPr="00646DCD">
              <w:rPr>
                <w:u w:val="single"/>
              </w:rPr>
              <w:t>фамилия, имя, отчество</w:t>
            </w:r>
            <w:r w:rsidRPr="00646DCD">
              <w:t xml:space="preserve"> – </w:t>
            </w:r>
            <w:r w:rsidRPr="00646DCD">
              <w:rPr>
                <w:i/>
              </w:rPr>
              <w:t>работник другого подразделения Учреждения;</w:t>
            </w:r>
          </w:p>
          <w:p w:rsidR="00D53046" w:rsidRPr="00646DCD" w:rsidRDefault="00D53046" w:rsidP="00933539">
            <w:pPr>
              <w:contextualSpacing/>
              <w:jc w:val="both"/>
              <w:rPr>
                <w:i/>
              </w:rPr>
            </w:pPr>
            <w:bookmarkStart w:id="1" w:name="sub_1082"/>
            <w:r w:rsidRPr="00646DCD">
              <w:rPr>
                <w:u w:val="single"/>
              </w:rPr>
              <w:t>фамилия, имя, отчество, должность</w:t>
            </w:r>
            <w:r w:rsidRPr="00646DCD">
              <w:t xml:space="preserve"> – </w:t>
            </w:r>
            <w:r w:rsidRPr="00646DCD">
              <w:rPr>
                <w:i/>
              </w:rPr>
              <w:t>должностное лицо органа исполнительной власти, ответственное за работу с Учреждением (по согласованию)</w:t>
            </w:r>
            <w:bookmarkEnd w:id="1"/>
          </w:p>
          <w:p w:rsidR="00D53046" w:rsidRPr="00646DCD" w:rsidRDefault="00D53046" w:rsidP="00933539">
            <w:pPr>
              <w:contextualSpacing/>
              <w:jc w:val="both"/>
              <w:rPr>
                <w:i/>
              </w:rPr>
            </w:pPr>
            <w:r w:rsidRPr="00646DCD">
              <w:rPr>
                <w:u w:val="single"/>
              </w:rPr>
              <w:t>фамилия, имя, отчество, должность</w:t>
            </w:r>
            <w:r w:rsidRPr="00646DCD">
              <w:t xml:space="preserve"> – </w:t>
            </w:r>
            <w:bookmarkStart w:id="2" w:name="sub_1073"/>
            <w:r w:rsidRPr="00646DCD">
              <w:rPr>
                <w:i/>
              </w:rPr>
              <w:t>представители общественных объединений, научных и образовательных организаций (по согласованию).</w:t>
            </w:r>
          </w:p>
          <w:bookmarkEnd w:id="2"/>
          <w:p w:rsidR="00D53046" w:rsidRPr="00646DCD" w:rsidRDefault="00D53046" w:rsidP="00933539">
            <w:pPr>
              <w:contextualSpacing/>
              <w:jc w:val="both"/>
            </w:pPr>
          </w:p>
        </w:tc>
      </w:tr>
      <w:tr w:rsidR="00D53046" w:rsidRPr="00646DCD" w:rsidTr="00933539">
        <w:tc>
          <w:tcPr>
            <w:tcW w:w="3085" w:type="dxa"/>
          </w:tcPr>
          <w:p w:rsidR="00D53046" w:rsidRPr="00646DCD" w:rsidRDefault="00D53046" w:rsidP="00933539">
            <w:pPr>
              <w:contextualSpacing/>
              <w:jc w:val="both"/>
            </w:pPr>
            <w:r w:rsidRPr="00646DCD">
              <w:t>работник Учреждения в отношении которого рассматривается вопрос</w:t>
            </w:r>
          </w:p>
        </w:tc>
        <w:tc>
          <w:tcPr>
            <w:tcW w:w="6379" w:type="dxa"/>
          </w:tcPr>
          <w:p w:rsidR="00D53046" w:rsidRPr="00646DCD" w:rsidRDefault="00D53046" w:rsidP="00933539">
            <w:pPr>
              <w:contextualSpacing/>
              <w:jc w:val="both"/>
              <w:rPr>
                <w:u w:val="single"/>
              </w:rPr>
            </w:pPr>
            <w:r w:rsidRPr="00646DCD">
              <w:rPr>
                <w:u w:val="single"/>
              </w:rPr>
              <w:t>фамилия, имя, отчество, должность</w:t>
            </w:r>
          </w:p>
        </w:tc>
      </w:tr>
    </w:tbl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DCD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>ОСНОВАНИЕ ДЛЯ ПРОВЕДЕНИЯ ЗАСЕДАНИЯ КОМИССИИ</w:t>
      </w:r>
    </w:p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53046" w:rsidRPr="00646DCD" w:rsidRDefault="00D53046" w:rsidP="00D5304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>Представление руководителем Учреждения уведомления работника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>ПОВЕСТКА</w:t>
      </w:r>
    </w:p>
    <w:p w:rsidR="00D53046" w:rsidRPr="00646DCD" w:rsidRDefault="00D53046" w:rsidP="00D53046">
      <w:pPr>
        <w:ind w:firstLine="720"/>
        <w:contextualSpacing/>
        <w:jc w:val="both"/>
      </w:pPr>
      <w:r w:rsidRPr="00646DCD">
        <w:t xml:space="preserve">Об уведомлении _____________________________ о возникновении личной </w:t>
      </w:r>
    </w:p>
    <w:p w:rsidR="00D53046" w:rsidRPr="00646DCD" w:rsidRDefault="00D53046" w:rsidP="00D53046">
      <w:pPr>
        <w:contextualSpacing/>
        <w:jc w:val="both"/>
      </w:pPr>
      <w:r w:rsidRPr="00646DCD">
        <w:t xml:space="preserve">                                                                             (Ф.И.О. работника)</w:t>
      </w:r>
    </w:p>
    <w:p w:rsidR="00D53046" w:rsidRPr="00646DCD" w:rsidRDefault="00D53046" w:rsidP="00D53046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>заинтересованности при исполнении должностных обязанностей, которая приводит или может привести к конфликту интересов</w:t>
      </w:r>
    </w:p>
    <w:p w:rsidR="00D53046" w:rsidRPr="00646DCD" w:rsidRDefault="00D53046" w:rsidP="00D53046">
      <w:pPr>
        <w:pStyle w:val="ConsPlusNonformat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>ВЫСТУПИЛИ</w:t>
      </w:r>
    </w:p>
    <w:p w:rsidR="00D53046" w:rsidRPr="00646DCD" w:rsidRDefault="00D53046" w:rsidP="00D53046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1. Председатель: </w:t>
      </w:r>
    </w:p>
    <w:p w:rsidR="00D53046" w:rsidRPr="00646DCD" w:rsidRDefault="00D53046" w:rsidP="00D53046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i/>
          <w:strike/>
          <w:sz w:val="24"/>
          <w:szCs w:val="24"/>
        </w:rPr>
      </w:pPr>
      <w:r w:rsidRPr="00646DCD">
        <w:rPr>
          <w:rFonts w:ascii="Times New Roman" w:hAnsi="Times New Roman" w:cs="Times New Roman"/>
          <w:i/>
          <w:sz w:val="24"/>
          <w:szCs w:val="24"/>
        </w:rPr>
        <w:t>об источнике информации, содержащей основания для проведения заседания комиссии, дата поступления информации в Учреждение</w:t>
      </w:r>
    </w:p>
    <w:p w:rsidR="00D53046" w:rsidRPr="00646DCD" w:rsidRDefault="00D53046" w:rsidP="00D53046">
      <w:pPr>
        <w:pStyle w:val="ConsPlusNonformat"/>
        <w:contextualSpacing/>
        <w:jc w:val="both"/>
        <w:rPr>
          <w:rFonts w:ascii="Times New Roman" w:eastAsia="Calibri" w:hAnsi="Times New Roman" w:cs="Arial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 </w:t>
      </w:r>
      <w:r w:rsidRPr="00646DCD">
        <w:rPr>
          <w:rFonts w:ascii="Times New Roman" w:hAnsi="Times New Roman" w:cs="Times New Roman"/>
          <w:sz w:val="24"/>
          <w:szCs w:val="24"/>
        </w:rPr>
        <w:tab/>
        <w:t>2</w:t>
      </w:r>
      <w:r w:rsidRPr="00646DCD">
        <w:rPr>
          <w:rFonts w:ascii="Times New Roman" w:eastAsia="Calibri" w:hAnsi="Times New Roman" w:cs="Arial"/>
          <w:sz w:val="24"/>
          <w:szCs w:val="24"/>
        </w:rPr>
        <w:t>. Работник:</w:t>
      </w:r>
      <w:r w:rsidRPr="00646DCD">
        <w:rPr>
          <w:rFonts w:ascii="Times New Roman" w:eastAsia="Calibri" w:hAnsi="Times New Roman" w:cs="Arial"/>
          <w:i/>
          <w:sz w:val="24"/>
          <w:szCs w:val="24"/>
        </w:rPr>
        <w:t xml:space="preserve"> содержание пояснений (с его согласия)</w:t>
      </w:r>
    </w:p>
    <w:p w:rsidR="00D53046" w:rsidRPr="00646DCD" w:rsidRDefault="00D53046" w:rsidP="00D53046">
      <w:pPr>
        <w:ind w:firstLine="720"/>
        <w:contextualSpacing/>
        <w:jc w:val="both"/>
      </w:pPr>
      <w:r w:rsidRPr="00646DCD">
        <w:t>3. Приглашенные, члены Комиссии:</w:t>
      </w:r>
    </w:p>
    <w:p w:rsidR="00D53046" w:rsidRPr="00646DCD" w:rsidRDefault="00D53046" w:rsidP="00D53046">
      <w:pPr>
        <w:pStyle w:val="ConsPlusNonformat"/>
        <w:ind w:firstLine="720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646DCD">
        <w:rPr>
          <w:rFonts w:ascii="Times New Roman" w:eastAsia="Calibri" w:hAnsi="Times New Roman" w:cs="Arial"/>
          <w:i/>
          <w:sz w:val="24"/>
          <w:szCs w:val="24"/>
        </w:rPr>
        <w:t xml:space="preserve">их фамилии, имена, отчества, </w:t>
      </w:r>
      <w:r w:rsidRPr="00646DCD">
        <w:rPr>
          <w:rFonts w:ascii="Times New Roman" w:hAnsi="Times New Roman"/>
          <w:i/>
          <w:sz w:val="24"/>
          <w:szCs w:val="24"/>
        </w:rPr>
        <w:t>краткое изложение их выступлений (пояснений).</w:t>
      </w:r>
    </w:p>
    <w:p w:rsidR="00D53046" w:rsidRPr="00646DCD" w:rsidRDefault="00D53046" w:rsidP="00D53046">
      <w:pPr>
        <w:pStyle w:val="ConsPlusNonformat"/>
        <w:ind w:firstLine="720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D53046" w:rsidRPr="00646DCD" w:rsidRDefault="00D53046" w:rsidP="00D53046">
      <w:pPr>
        <w:contextualSpacing/>
        <w:jc w:val="center"/>
      </w:pPr>
      <w:proofErr w:type="gramStart"/>
      <w:r w:rsidRPr="00646DCD">
        <w:t>О  ПРОЦЕДУРЕ</w:t>
      </w:r>
      <w:proofErr w:type="gramEnd"/>
      <w:r w:rsidRPr="00646DCD">
        <w:t xml:space="preserve"> ГОЛОСОВАНИЯ</w:t>
      </w:r>
    </w:p>
    <w:p w:rsidR="00D53046" w:rsidRPr="00646DCD" w:rsidRDefault="00D53046" w:rsidP="00D53046">
      <w:pPr>
        <w:pStyle w:val="ConsPlusNonformat"/>
        <w:ind w:firstLine="720"/>
        <w:contextualSpacing/>
        <w:rPr>
          <w:rFonts w:ascii="Times New Roman" w:eastAsia="Calibri" w:hAnsi="Times New Roman" w:cs="Arial"/>
          <w:sz w:val="24"/>
          <w:szCs w:val="24"/>
        </w:rPr>
      </w:pPr>
      <w:r w:rsidRPr="00646DCD">
        <w:rPr>
          <w:rFonts w:ascii="Times New Roman" w:eastAsia="Calibri" w:hAnsi="Times New Roman" w:cs="Arial"/>
          <w:sz w:val="24"/>
          <w:szCs w:val="24"/>
        </w:rPr>
        <w:t>Председатель:</w:t>
      </w:r>
    </w:p>
    <w:p w:rsidR="00D53046" w:rsidRPr="00646DCD" w:rsidRDefault="00D53046" w:rsidP="00D53046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4"/>
          <w:szCs w:val="24"/>
        </w:rPr>
      </w:pPr>
      <w:r w:rsidRPr="00646DCD">
        <w:rPr>
          <w:rFonts w:ascii="Times New Roman" w:eastAsia="Calibri" w:hAnsi="Times New Roman" w:cs="Arial"/>
          <w:sz w:val="24"/>
          <w:szCs w:val="24"/>
        </w:rPr>
        <w:t>О выборе процедуры голосования.</w:t>
      </w:r>
    </w:p>
    <w:p w:rsidR="00D53046" w:rsidRPr="00646DCD" w:rsidRDefault="00D53046" w:rsidP="00D53046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4"/>
          <w:szCs w:val="24"/>
        </w:rPr>
      </w:pPr>
      <w:r w:rsidRPr="00646DCD">
        <w:rPr>
          <w:rFonts w:ascii="Times New Roman" w:eastAsia="Calibri" w:hAnsi="Times New Roman" w:cs="Arial"/>
          <w:sz w:val="24"/>
          <w:szCs w:val="24"/>
        </w:rPr>
        <w:t>Результаты голосования:</w:t>
      </w:r>
    </w:p>
    <w:tbl>
      <w:tblPr>
        <w:tblW w:w="9569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0"/>
        <w:gridCol w:w="3360"/>
        <w:gridCol w:w="2819"/>
      </w:tblGrid>
      <w:tr w:rsidR="00D53046" w:rsidRPr="00646DCD" w:rsidTr="00933539">
        <w:trPr>
          <w:trHeight w:val="240"/>
        </w:trPr>
        <w:tc>
          <w:tcPr>
            <w:tcW w:w="9569" w:type="dxa"/>
            <w:gridSpan w:val="3"/>
          </w:tcPr>
          <w:p w:rsidR="00D53046" w:rsidRPr="00646DCD" w:rsidRDefault="00D53046" w:rsidP="00933539">
            <w:pPr>
              <w:pStyle w:val="ConsPlusNormal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/>
                <w:sz w:val="24"/>
                <w:szCs w:val="24"/>
              </w:rPr>
              <w:t xml:space="preserve">Количество голосов – </w:t>
            </w:r>
          </w:p>
        </w:tc>
      </w:tr>
      <w:tr w:rsidR="00D53046" w:rsidRPr="00646DCD" w:rsidTr="00933539">
        <w:trPr>
          <w:trHeight w:val="348"/>
        </w:trPr>
        <w:tc>
          <w:tcPr>
            <w:tcW w:w="3390" w:type="dxa"/>
          </w:tcPr>
          <w:p w:rsidR="00D53046" w:rsidRPr="00646DCD" w:rsidRDefault="00D53046" w:rsidP="00933539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«тайное голосование»</w:t>
            </w:r>
          </w:p>
        </w:tc>
        <w:tc>
          <w:tcPr>
            <w:tcW w:w="3360" w:type="dxa"/>
          </w:tcPr>
          <w:p w:rsidR="00D53046" w:rsidRPr="00646DCD" w:rsidRDefault="00D53046" w:rsidP="00933539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/>
                <w:sz w:val="24"/>
                <w:szCs w:val="24"/>
              </w:rPr>
              <w:t>«открытое голосование»</w:t>
            </w:r>
          </w:p>
        </w:tc>
        <w:tc>
          <w:tcPr>
            <w:tcW w:w="2819" w:type="dxa"/>
          </w:tcPr>
          <w:p w:rsidR="00D53046" w:rsidRPr="00646DCD" w:rsidRDefault="00D53046" w:rsidP="00933539">
            <w:pPr>
              <w:pStyle w:val="ConsPlusNormal"/>
              <w:ind w:firstLine="2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/>
                <w:sz w:val="24"/>
                <w:szCs w:val="24"/>
              </w:rPr>
              <w:t>«воздержались»</w:t>
            </w:r>
          </w:p>
        </w:tc>
      </w:tr>
      <w:tr w:rsidR="00D53046" w:rsidRPr="00646DCD" w:rsidTr="00933539">
        <w:trPr>
          <w:trHeight w:val="240"/>
        </w:trPr>
        <w:tc>
          <w:tcPr>
            <w:tcW w:w="3390" w:type="dxa"/>
          </w:tcPr>
          <w:p w:rsidR="00D53046" w:rsidRPr="00646DCD" w:rsidRDefault="00D53046" w:rsidP="00933539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360" w:type="dxa"/>
          </w:tcPr>
          <w:p w:rsidR="00D53046" w:rsidRPr="00646DCD" w:rsidRDefault="00D53046" w:rsidP="00933539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19" w:type="dxa"/>
          </w:tcPr>
          <w:p w:rsidR="00D53046" w:rsidRPr="00646DCD" w:rsidRDefault="00D53046" w:rsidP="00933539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eastAsia="Calibri" w:hAnsi="Times New Roman" w:cs="Arial"/>
          <w:sz w:val="24"/>
          <w:szCs w:val="24"/>
        </w:rPr>
      </w:pPr>
    </w:p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eastAsia="Calibri" w:hAnsi="Times New Roman" w:cs="Arial"/>
          <w:sz w:val="24"/>
          <w:szCs w:val="24"/>
        </w:rPr>
      </w:pPr>
      <w:proofErr w:type="gramStart"/>
      <w:r w:rsidRPr="00646DCD">
        <w:rPr>
          <w:rFonts w:ascii="Times New Roman" w:eastAsia="Calibri" w:hAnsi="Times New Roman" w:cs="Arial"/>
          <w:sz w:val="24"/>
          <w:szCs w:val="24"/>
        </w:rPr>
        <w:t>О  ГОЛОСОВАНИИ</w:t>
      </w:r>
      <w:proofErr w:type="gramEnd"/>
    </w:p>
    <w:p w:rsidR="00D53046" w:rsidRPr="00646DCD" w:rsidRDefault="00D53046" w:rsidP="00D53046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4"/>
          <w:szCs w:val="24"/>
        </w:rPr>
      </w:pPr>
      <w:r w:rsidRPr="00646DCD">
        <w:rPr>
          <w:rFonts w:ascii="Times New Roman" w:eastAsia="Calibri" w:hAnsi="Times New Roman" w:cs="Arial"/>
          <w:sz w:val="24"/>
          <w:szCs w:val="24"/>
        </w:rPr>
        <w:t>По итогам обсуждения проведено голосование.</w:t>
      </w:r>
    </w:p>
    <w:p w:rsidR="00D53046" w:rsidRPr="00646DCD" w:rsidRDefault="00D53046" w:rsidP="00D53046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4"/>
          <w:szCs w:val="24"/>
        </w:rPr>
      </w:pPr>
      <w:r w:rsidRPr="00646DCD">
        <w:rPr>
          <w:rFonts w:ascii="Times New Roman" w:eastAsia="Calibri" w:hAnsi="Times New Roman" w:cs="Arial"/>
          <w:sz w:val="24"/>
          <w:szCs w:val="24"/>
        </w:rPr>
        <w:t>Результаты голосования:</w:t>
      </w:r>
    </w:p>
    <w:tbl>
      <w:tblPr>
        <w:tblW w:w="9569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544"/>
        <w:gridCol w:w="2481"/>
      </w:tblGrid>
      <w:tr w:rsidR="00D53046" w:rsidRPr="00646DCD" w:rsidTr="00933539">
        <w:trPr>
          <w:trHeight w:val="240"/>
        </w:trPr>
        <w:tc>
          <w:tcPr>
            <w:tcW w:w="9569" w:type="dxa"/>
            <w:gridSpan w:val="3"/>
          </w:tcPr>
          <w:p w:rsidR="00D53046" w:rsidRPr="00646DCD" w:rsidRDefault="00D53046" w:rsidP="00933539">
            <w:pPr>
              <w:pStyle w:val="ConsPlusNormal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/>
                <w:sz w:val="24"/>
                <w:szCs w:val="24"/>
              </w:rPr>
              <w:t xml:space="preserve">Количество голосов – </w:t>
            </w:r>
          </w:p>
        </w:tc>
      </w:tr>
      <w:tr w:rsidR="00D53046" w:rsidRPr="00646DCD" w:rsidTr="00933539">
        <w:trPr>
          <w:trHeight w:val="518"/>
        </w:trPr>
        <w:tc>
          <w:tcPr>
            <w:tcW w:w="3544" w:type="dxa"/>
          </w:tcPr>
          <w:p w:rsidR="00D53046" w:rsidRPr="00646DCD" w:rsidRDefault="00D53046" w:rsidP="00933539">
            <w:pPr>
              <w:pStyle w:val="ConsPlusNormal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Pr="00646DCD">
              <w:rPr>
                <w:rFonts w:ascii="Times New Roman" w:hAnsi="Times New Roman" w:cs="Times New Roman"/>
                <w:sz w:val="24"/>
                <w:szCs w:val="24"/>
              </w:rPr>
              <w:t>личная заинтересованность при исполнении должностных обязанностей, которая приводит или может привести к конфликту интересов</w:t>
            </w:r>
            <w:r w:rsidRPr="00646DCD">
              <w:rPr>
                <w:rFonts w:ascii="Times New Roman" w:eastAsia="Calibri" w:hAnsi="Times New Roman"/>
                <w:sz w:val="24"/>
                <w:szCs w:val="24"/>
              </w:rPr>
              <w:t xml:space="preserve"> отсутствует»</w:t>
            </w:r>
          </w:p>
        </w:tc>
        <w:tc>
          <w:tcPr>
            <w:tcW w:w="3544" w:type="dxa"/>
          </w:tcPr>
          <w:p w:rsidR="00D53046" w:rsidRPr="00646DCD" w:rsidRDefault="00D53046" w:rsidP="00933539">
            <w:pPr>
              <w:pStyle w:val="ConsPlusNormal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Pr="00646DCD">
              <w:rPr>
                <w:rFonts w:ascii="Times New Roman" w:hAnsi="Times New Roman" w:cs="Times New Roman"/>
                <w:sz w:val="24"/>
                <w:szCs w:val="24"/>
              </w:rPr>
              <w:t>личная заинтересованность при исполнении должностных обязанностей приводит или может привести к конфликту интересов</w:t>
            </w:r>
            <w:r w:rsidRPr="00646DCD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2481" w:type="dxa"/>
          </w:tcPr>
          <w:p w:rsidR="00D53046" w:rsidRPr="00646DCD" w:rsidRDefault="00D53046" w:rsidP="00933539">
            <w:pPr>
              <w:pStyle w:val="ConsPlusNormal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/>
                <w:sz w:val="24"/>
                <w:szCs w:val="24"/>
              </w:rPr>
              <w:t>«признать, что работник не соблюдал требования об урегулировании конфликта интересов»</w:t>
            </w:r>
          </w:p>
        </w:tc>
      </w:tr>
      <w:tr w:rsidR="00D53046" w:rsidRPr="00646DCD" w:rsidTr="00933539">
        <w:trPr>
          <w:trHeight w:val="240"/>
        </w:trPr>
        <w:tc>
          <w:tcPr>
            <w:tcW w:w="3544" w:type="dxa"/>
          </w:tcPr>
          <w:p w:rsidR="00D53046" w:rsidRPr="00646DCD" w:rsidRDefault="00D53046" w:rsidP="00933539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53046" w:rsidRPr="00646DCD" w:rsidRDefault="00D53046" w:rsidP="00933539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:rsidR="00D53046" w:rsidRPr="00646DCD" w:rsidRDefault="00D53046" w:rsidP="00933539">
            <w:pPr>
              <w:pStyle w:val="ConsPlusNormal"/>
              <w:ind w:hanging="16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eastAsia="Calibri" w:hAnsi="Times New Roman" w:cs="Arial"/>
          <w:sz w:val="24"/>
          <w:szCs w:val="24"/>
        </w:rPr>
      </w:pPr>
    </w:p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eastAsia="Calibri" w:hAnsi="Times New Roman" w:cs="Arial"/>
          <w:sz w:val="24"/>
          <w:szCs w:val="24"/>
        </w:rPr>
      </w:pPr>
      <w:r w:rsidRPr="00646DCD">
        <w:rPr>
          <w:rFonts w:ascii="Times New Roman" w:eastAsia="Calibri" w:hAnsi="Times New Roman" w:cs="Arial"/>
          <w:sz w:val="24"/>
          <w:szCs w:val="24"/>
        </w:rPr>
        <w:t>РЕШЕНИЕ И ОБОСНОВАНИЕ ЕГО ПРИНЯТИЯ</w:t>
      </w:r>
    </w:p>
    <w:p w:rsidR="00D53046" w:rsidRPr="00646DCD" w:rsidRDefault="00D53046" w:rsidP="00D53046">
      <w:pPr>
        <w:ind w:firstLine="720"/>
        <w:contextualSpacing/>
        <w:jc w:val="both"/>
      </w:pPr>
      <w:r w:rsidRPr="00646DCD">
        <w:t>Рассмотрев материалы, представленные на заседание комиссии, пояснения работника, Комиссия решила:  </w:t>
      </w:r>
    </w:p>
    <w:p w:rsidR="00D53046" w:rsidRPr="00646DCD" w:rsidRDefault="00D53046" w:rsidP="00D53046">
      <w:pPr>
        <w:ind w:firstLine="540"/>
        <w:jc w:val="both"/>
      </w:pPr>
      <w:r w:rsidRPr="00646DCD">
        <w:t>признать, что при исполнении работником должностных обязанностей конфликт интересов отсутствует</w:t>
      </w:r>
    </w:p>
    <w:p w:rsidR="00D53046" w:rsidRPr="00646DCD" w:rsidRDefault="00D53046" w:rsidP="00D53046">
      <w:pPr>
        <w:contextualSpacing/>
        <w:jc w:val="center"/>
        <w:rPr>
          <w:i/>
        </w:rPr>
      </w:pPr>
      <w:r w:rsidRPr="00646DCD">
        <w:rPr>
          <w:i/>
        </w:rPr>
        <w:t>либо</w:t>
      </w:r>
    </w:p>
    <w:p w:rsidR="00D53046" w:rsidRPr="00646DCD" w:rsidRDefault="00D53046" w:rsidP="00D53046">
      <w:pPr>
        <w:ind w:firstLine="540"/>
        <w:jc w:val="both"/>
        <w:rPr>
          <w:i/>
        </w:rPr>
      </w:pPr>
      <w:r w:rsidRPr="00646DCD">
        <w:t xml:space="preserve">признать, что при исполнении работником должностных обязанностей личная заинтересованность приводит или может привести к конфликту интересов. Рекомендовать работнику и (или) руководителю </w:t>
      </w:r>
      <w:r w:rsidRPr="00646DCD">
        <w:rPr>
          <w:iCs/>
        </w:rPr>
        <w:t>Учреждения</w:t>
      </w:r>
      <w:r w:rsidRPr="00646DCD">
        <w:t xml:space="preserve"> принять меры по урегулированию конфликта интересов или по недопущению его возникновения</w:t>
      </w:r>
    </w:p>
    <w:p w:rsidR="00D53046" w:rsidRPr="00646DCD" w:rsidRDefault="00D53046" w:rsidP="00D53046">
      <w:pPr>
        <w:contextualSpacing/>
        <w:jc w:val="center"/>
        <w:rPr>
          <w:i/>
        </w:rPr>
      </w:pPr>
      <w:r w:rsidRPr="00646DCD">
        <w:rPr>
          <w:i/>
        </w:rPr>
        <w:t>либо</w:t>
      </w:r>
    </w:p>
    <w:p w:rsidR="00D53046" w:rsidRPr="00646DCD" w:rsidRDefault="00D53046" w:rsidP="00D53046">
      <w:pPr>
        <w:ind w:firstLine="540"/>
        <w:jc w:val="both"/>
        <w:rPr>
          <w:iCs/>
        </w:rPr>
      </w:pPr>
      <w:r w:rsidRPr="00646DCD">
        <w:rPr>
          <w:iCs/>
        </w:rPr>
        <w:t>признать, что работник не соблюдал требования об урегулировании конфликта интересов</w:t>
      </w:r>
      <w:r w:rsidRPr="00646DCD">
        <w:rPr>
          <w:i/>
          <w:iCs/>
        </w:rPr>
        <w:t xml:space="preserve">. </w:t>
      </w:r>
      <w:r w:rsidRPr="00646DCD">
        <w:rPr>
          <w:iCs/>
        </w:rPr>
        <w:t>Рекомендовать руководителю Учреждения применить к работнику конкретную меру ответственности.</w:t>
      </w:r>
    </w:p>
    <w:p w:rsidR="00D53046" w:rsidRPr="00646DCD" w:rsidRDefault="00D53046" w:rsidP="00D53046">
      <w:pPr>
        <w:ind w:firstLine="540"/>
        <w:jc w:val="both"/>
        <w:rPr>
          <w:iCs/>
        </w:rPr>
      </w:pPr>
    </w:p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DCD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>ОСНОВАНИЕ ДЛЯ ПРОВЕДЕНИЯ ЗАСЕДАНИЯ КОМИССИИ</w:t>
      </w:r>
    </w:p>
    <w:p w:rsidR="00D53046" w:rsidRPr="00646DCD" w:rsidRDefault="00D53046" w:rsidP="00D53046">
      <w:pPr>
        <w:pStyle w:val="a3"/>
        <w:contextualSpacing/>
        <w:jc w:val="both"/>
      </w:pPr>
      <w:bookmarkStart w:id="3" w:name="sub_10153"/>
      <w:r w:rsidRPr="00646DCD">
        <w:t xml:space="preserve">«Иные вопросы» - </w:t>
      </w:r>
      <w:proofErr w:type="spellStart"/>
      <w:r w:rsidRPr="00646DCD">
        <w:t>п.п</w:t>
      </w:r>
      <w:proofErr w:type="spellEnd"/>
      <w:r w:rsidRPr="00646DCD">
        <w:t>. «б» п. 13 Положения о Комиссии в Учреждении (может быть внесено представление надзорных органов, к примеру, на основании фактов, содержащихся в обращениях граждан и организаций, СМИ, а также касаться вопросов организации и исполнения ведомственного плана противодействия коррупции, реализации в Учреждении мер, предусмотренных Федеральным законом «О противодействии коррупции» и т.п.).</w:t>
      </w:r>
      <w:bookmarkEnd w:id="3"/>
    </w:p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>ПОВЕСТКА</w:t>
      </w:r>
    </w:p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53046" w:rsidRPr="00646DCD" w:rsidRDefault="00D53046" w:rsidP="00D53046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ab/>
        <w:t>Об исполнении ведомственного плана противодействия коррупции.</w:t>
      </w:r>
    </w:p>
    <w:p w:rsidR="00D53046" w:rsidRPr="00646DCD" w:rsidRDefault="00D53046" w:rsidP="00D53046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>ВЫСТУПИЛИ</w:t>
      </w:r>
    </w:p>
    <w:p w:rsidR="00D53046" w:rsidRPr="00646DCD" w:rsidRDefault="00D53046" w:rsidP="00D53046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1. Председатель: </w:t>
      </w:r>
    </w:p>
    <w:p w:rsidR="00D53046" w:rsidRPr="00646DCD" w:rsidRDefault="00D53046" w:rsidP="00D53046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6DCD">
        <w:rPr>
          <w:rFonts w:ascii="Times New Roman" w:hAnsi="Times New Roman" w:cs="Times New Roman"/>
          <w:i/>
          <w:sz w:val="24"/>
          <w:szCs w:val="24"/>
        </w:rPr>
        <w:t>краткая информация о ведомственном плане противодействия коррупции (реквизиты плана и т.д.)</w:t>
      </w:r>
    </w:p>
    <w:p w:rsidR="00D53046" w:rsidRPr="00646DCD" w:rsidRDefault="00D53046" w:rsidP="00D53046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DCD">
        <w:rPr>
          <w:rFonts w:ascii="Times New Roman" w:hAnsi="Times New Roman" w:cs="Times New Roman"/>
          <w:sz w:val="24"/>
          <w:szCs w:val="24"/>
        </w:rPr>
        <w:t xml:space="preserve"> </w:t>
      </w:r>
      <w:r w:rsidRPr="00646DCD">
        <w:rPr>
          <w:rFonts w:ascii="Times New Roman" w:hAnsi="Times New Roman" w:cs="Times New Roman"/>
          <w:sz w:val="24"/>
          <w:szCs w:val="24"/>
        </w:rPr>
        <w:tab/>
        <w:t xml:space="preserve">2. Секретарь: </w:t>
      </w:r>
    </w:p>
    <w:p w:rsidR="00D53046" w:rsidRPr="00646DCD" w:rsidRDefault="00D53046" w:rsidP="00D53046">
      <w:pPr>
        <w:ind w:firstLine="720"/>
        <w:contextualSpacing/>
        <w:jc w:val="both"/>
      </w:pPr>
      <w:r w:rsidRPr="00646DCD">
        <w:rPr>
          <w:i/>
        </w:rPr>
        <w:t>информация об исполнении ведомственного плана противодействия коррупции (по каждому пункту)</w:t>
      </w:r>
    </w:p>
    <w:p w:rsidR="00D53046" w:rsidRPr="00646DCD" w:rsidRDefault="00D53046" w:rsidP="00D53046">
      <w:pPr>
        <w:ind w:firstLine="720"/>
        <w:contextualSpacing/>
        <w:jc w:val="both"/>
      </w:pPr>
      <w:r w:rsidRPr="00646DCD">
        <w:t>3. Приглашенные, члены Комиссии:</w:t>
      </w:r>
    </w:p>
    <w:p w:rsidR="00D53046" w:rsidRPr="00646DCD" w:rsidRDefault="00D53046" w:rsidP="00D53046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6DCD">
        <w:rPr>
          <w:rFonts w:ascii="Times New Roman" w:eastAsia="Calibri" w:hAnsi="Times New Roman" w:cs="Times New Roman"/>
          <w:i/>
          <w:sz w:val="24"/>
          <w:szCs w:val="24"/>
        </w:rPr>
        <w:t xml:space="preserve">их фамилии, имена, отчества, </w:t>
      </w:r>
      <w:r w:rsidRPr="00646DCD">
        <w:rPr>
          <w:rFonts w:ascii="Times New Roman" w:hAnsi="Times New Roman" w:cs="Times New Roman"/>
          <w:i/>
          <w:sz w:val="24"/>
          <w:szCs w:val="24"/>
        </w:rPr>
        <w:t>краткое изложение их выступлений (пояснений).</w:t>
      </w:r>
    </w:p>
    <w:p w:rsidR="00D53046" w:rsidRPr="00646DCD" w:rsidRDefault="00D53046" w:rsidP="00D53046">
      <w:pPr>
        <w:contextualSpacing/>
        <w:jc w:val="center"/>
      </w:pPr>
    </w:p>
    <w:p w:rsidR="00D53046" w:rsidRPr="00646DCD" w:rsidRDefault="00D53046" w:rsidP="00D53046">
      <w:pPr>
        <w:contextualSpacing/>
        <w:jc w:val="center"/>
      </w:pPr>
      <w:proofErr w:type="gramStart"/>
      <w:r w:rsidRPr="00646DCD">
        <w:lastRenderedPageBreak/>
        <w:t>О  ПРОЦЕДУРЕ</w:t>
      </w:r>
      <w:proofErr w:type="gramEnd"/>
      <w:r w:rsidRPr="00646DCD">
        <w:t xml:space="preserve"> ГОЛОСОВАНИЯ</w:t>
      </w:r>
    </w:p>
    <w:p w:rsidR="00D53046" w:rsidRPr="00646DCD" w:rsidRDefault="00D53046" w:rsidP="00D53046">
      <w:pPr>
        <w:pStyle w:val="ConsPlusNonformat"/>
        <w:ind w:firstLine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6DCD">
        <w:rPr>
          <w:rFonts w:ascii="Times New Roman" w:eastAsia="Calibri" w:hAnsi="Times New Roman" w:cs="Times New Roman"/>
          <w:sz w:val="24"/>
          <w:szCs w:val="24"/>
        </w:rPr>
        <w:t>Председатель:</w:t>
      </w:r>
    </w:p>
    <w:p w:rsidR="00D53046" w:rsidRPr="00646DCD" w:rsidRDefault="00D53046" w:rsidP="00D53046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6DCD">
        <w:rPr>
          <w:rFonts w:ascii="Times New Roman" w:eastAsia="Calibri" w:hAnsi="Times New Roman" w:cs="Times New Roman"/>
          <w:sz w:val="24"/>
          <w:szCs w:val="24"/>
        </w:rPr>
        <w:t>О выборе процедуры голосования.</w:t>
      </w:r>
    </w:p>
    <w:p w:rsidR="00D53046" w:rsidRPr="00646DCD" w:rsidRDefault="00D53046" w:rsidP="00D53046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6DCD">
        <w:rPr>
          <w:rFonts w:ascii="Times New Roman" w:eastAsia="Calibri" w:hAnsi="Times New Roman" w:cs="Times New Roman"/>
          <w:sz w:val="24"/>
          <w:szCs w:val="24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0"/>
        <w:gridCol w:w="3360"/>
        <w:gridCol w:w="2430"/>
      </w:tblGrid>
      <w:tr w:rsidR="00D53046" w:rsidRPr="00646DCD" w:rsidTr="00933539">
        <w:trPr>
          <w:trHeight w:val="240"/>
        </w:trPr>
        <w:tc>
          <w:tcPr>
            <w:tcW w:w="9180" w:type="dxa"/>
            <w:gridSpan w:val="3"/>
          </w:tcPr>
          <w:p w:rsidR="00D53046" w:rsidRPr="00646DCD" w:rsidRDefault="00D53046" w:rsidP="00933539">
            <w:pPr>
              <w:pStyle w:val="ConsPlusNormal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голосов – </w:t>
            </w:r>
          </w:p>
        </w:tc>
      </w:tr>
      <w:tr w:rsidR="00D53046" w:rsidRPr="00646DCD" w:rsidTr="00933539">
        <w:trPr>
          <w:trHeight w:val="348"/>
        </w:trPr>
        <w:tc>
          <w:tcPr>
            <w:tcW w:w="3390" w:type="dxa"/>
          </w:tcPr>
          <w:p w:rsidR="00D53046" w:rsidRPr="00646DCD" w:rsidRDefault="00D53046" w:rsidP="00933539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Times New Roman"/>
                <w:sz w:val="24"/>
                <w:szCs w:val="24"/>
              </w:rPr>
              <w:t>«тайное голосование»</w:t>
            </w:r>
          </w:p>
        </w:tc>
        <w:tc>
          <w:tcPr>
            <w:tcW w:w="3360" w:type="dxa"/>
          </w:tcPr>
          <w:p w:rsidR="00D53046" w:rsidRPr="00646DCD" w:rsidRDefault="00D53046" w:rsidP="00933539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Times New Roman"/>
                <w:sz w:val="24"/>
                <w:szCs w:val="24"/>
              </w:rPr>
              <w:t>«открытое голосование»</w:t>
            </w:r>
          </w:p>
        </w:tc>
        <w:tc>
          <w:tcPr>
            <w:tcW w:w="2430" w:type="dxa"/>
          </w:tcPr>
          <w:p w:rsidR="00D53046" w:rsidRPr="00646DCD" w:rsidRDefault="00D53046" w:rsidP="00933539">
            <w:pPr>
              <w:pStyle w:val="ConsPlusNormal"/>
              <w:ind w:firstLine="2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Times New Roman"/>
                <w:sz w:val="24"/>
                <w:szCs w:val="24"/>
              </w:rPr>
              <w:t>«воздержались»</w:t>
            </w:r>
          </w:p>
        </w:tc>
      </w:tr>
      <w:tr w:rsidR="00D53046" w:rsidRPr="00646DCD" w:rsidTr="00933539">
        <w:trPr>
          <w:trHeight w:val="240"/>
        </w:trPr>
        <w:tc>
          <w:tcPr>
            <w:tcW w:w="3390" w:type="dxa"/>
          </w:tcPr>
          <w:p w:rsidR="00D53046" w:rsidRPr="00646DCD" w:rsidRDefault="00D53046" w:rsidP="00933539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</w:tcPr>
          <w:p w:rsidR="00D53046" w:rsidRPr="00646DCD" w:rsidRDefault="00D53046" w:rsidP="00933539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D53046" w:rsidRPr="00646DCD" w:rsidRDefault="00D53046" w:rsidP="00933539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46DCD">
        <w:rPr>
          <w:rFonts w:ascii="Times New Roman" w:eastAsia="Calibri" w:hAnsi="Times New Roman" w:cs="Times New Roman"/>
          <w:sz w:val="24"/>
          <w:szCs w:val="24"/>
        </w:rPr>
        <w:t>О  ГОЛОСОВАНИИ</w:t>
      </w:r>
      <w:proofErr w:type="gramEnd"/>
    </w:p>
    <w:p w:rsidR="00D53046" w:rsidRPr="00646DCD" w:rsidRDefault="00D53046" w:rsidP="00D53046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6DCD">
        <w:rPr>
          <w:rFonts w:ascii="Times New Roman" w:eastAsia="Calibri" w:hAnsi="Times New Roman" w:cs="Times New Roman"/>
          <w:sz w:val="24"/>
          <w:szCs w:val="24"/>
        </w:rPr>
        <w:t>По итогам обсуждения проведено голосование.</w:t>
      </w:r>
    </w:p>
    <w:p w:rsidR="00D53046" w:rsidRPr="00646DCD" w:rsidRDefault="00D53046" w:rsidP="00D53046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6DCD">
        <w:rPr>
          <w:rFonts w:ascii="Times New Roman" w:eastAsia="Calibri" w:hAnsi="Times New Roman" w:cs="Times New Roman"/>
          <w:sz w:val="24"/>
          <w:szCs w:val="24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544"/>
        <w:gridCol w:w="2092"/>
      </w:tblGrid>
      <w:tr w:rsidR="00D53046" w:rsidRPr="00646DCD" w:rsidTr="00933539">
        <w:trPr>
          <w:trHeight w:val="240"/>
        </w:trPr>
        <w:tc>
          <w:tcPr>
            <w:tcW w:w="9180" w:type="dxa"/>
            <w:gridSpan w:val="3"/>
          </w:tcPr>
          <w:p w:rsidR="00D53046" w:rsidRPr="00646DCD" w:rsidRDefault="00D53046" w:rsidP="00933539">
            <w:pPr>
              <w:pStyle w:val="ConsPlusNormal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голосов – </w:t>
            </w:r>
          </w:p>
        </w:tc>
      </w:tr>
      <w:tr w:rsidR="00D53046" w:rsidRPr="00646DCD" w:rsidTr="00933539">
        <w:trPr>
          <w:trHeight w:val="598"/>
        </w:trPr>
        <w:tc>
          <w:tcPr>
            <w:tcW w:w="3544" w:type="dxa"/>
          </w:tcPr>
          <w:p w:rsidR="00D53046" w:rsidRPr="00646DCD" w:rsidRDefault="00D53046" w:rsidP="00933539">
            <w:pPr>
              <w:pStyle w:val="ConsPlusNormal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Times New Roman"/>
                <w:sz w:val="24"/>
                <w:szCs w:val="24"/>
              </w:rPr>
              <w:t>«_________________»</w:t>
            </w:r>
          </w:p>
        </w:tc>
        <w:tc>
          <w:tcPr>
            <w:tcW w:w="3544" w:type="dxa"/>
          </w:tcPr>
          <w:p w:rsidR="00D53046" w:rsidRPr="00646DCD" w:rsidRDefault="00D53046" w:rsidP="00933539">
            <w:pPr>
              <w:pStyle w:val="ConsPlusNormal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Times New Roman"/>
                <w:sz w:val="24"/>
                <w:szCs w:val="24"/>
              </w:rPr>
              <w:t>«_______________»</w:t>
            </w:r>
          </w:p>
        </w:tc>
        <w:tc>
          <w:tcPr>
            <w:tcW w:w="2092" w:type="dxa"/>
          </w:tcPr>
          <w:p w:rsidR="00D53046" w:rsidRPr="00646DCD" w:rsidRDefault="00D53046" w:rsidP="00933539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Times New Roman"/>
                <w:sz w:val="24"/>
                <w:szCs w:val="24"/>
              </w:rPr>
              <w:t>«воздержались»</w:t>
            </w:r>
          </w:p>
        </w:tc>
      </w:tr>
      <w:tr w:rsidR="00D53046" w:rsidRPr="00646DCD" w:rsidTr="00933539">
        <w:trPr>
          <w:trHeight w:val="240"/>
        </w:trPr>
        <w:tc>
          <w:tcPr>
            <w:tcW w:w="3544" w:type="dxa"/>
          </w:tcPr>
          <w:p w:rsidR="00D53046" w:rsidRPr="00646DCD" w:rsidRDefault="00D53046" w:rsidP="00933539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53046" w:rsidRPr="00646DCD" w:rsidRDefault="00D53046" w:rsidP="00933539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D53046" w:rsidRPr="00646DCD" w:rsidRDefault="00D53046" w:rsidP="00933539">
            <w:pPr>
              <w:pStyle w:val="ConsPlusNormal"/>
              <w:ind w:hanging="16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53046" w:rsidRPr="00646DCD" w:rsidRDefault="00D53046" w:rsidP="00D53046">
      <w:pPr>
        <w:pStyle w:val="ConsPlusNonformat"/>
        <w:contextualSpacing/>
        <w:jc w:val="center"/>
        <w:rPr>
          <w:rFonts w:ascii="Times New Roman" w:eastAsia="Calibri" w:hAnsi="Times New Roman" w:cs="Arial"/>
          <w:sz w:val="24"/>
          <w:szCs w:val="24"/>
        </w:rPr>
      </w:pPr>
      <w:r w:rsidRPr="00646DCD">
        <w:rPr>
          <w:rFonts w:ascii="Times New Roman" w:eastAsia="Calibri" w:hAnsi="Times New Roman" w:cs="Arial"/>
          <w:sz w:val="24"/>
          <w:szCs w:val="24"/>
        </w:rPr>
        <w:t>РЕШЕНИЕ И ОБОСНОВАНИЕ ЕГО ПРИНЯТИЯ</w:t>
      </w:r>
    </w:p>
    <w:p w:rsidR="00D53046" w:rsidRPr="00646DCD" w:rsidRDefault="00D53046" w:rsidP="00D53046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4"/>
          <w:szCs w:val="24"/>
        </w:rPr>
      </w:pPr>
      <w:r w:rsidRPr="00646DCD">
        <w:rPr>
          <w:rFonts w:ascii="Times New Roman" w:eastAsia="Calibri" w:hAnsi="Times New Roman" w:cs="Arial"/>
          <w:sz w:val="24"/>
          <w:szCs w:val="24"/>
        </w:rPr>
        <w:t>По итогам рассмотрения вопроса комиссия принимает соответствующее решение.</w:t>
      </w:r>
    </w:p>
    <w:p w:rsidR="00D53046" w:rsidRPr="00646DCD" w:rsidRDefault="00D53046" w:rsidP="00D53046">
      <w:pPr>
        <w:ind w:firstLine="720"/>
        <w:contextualSpacing/>
        <w:jc w:val="both"/>
        <w:rPr>
          <w:i/>
        </w:rPr>
      </w:pPr>
    </w:p>
    <w:p w:rsidR="00D53046" w:rsidRPr="00646DCD" w:rsidRDefault="00D53046" w:rsidP="00D53046">
      <w:pPr>
        <w:ind w:firstLine="720"/>
        <w:contextualSpacing/>
        <w:jc w:val="both"/>
        <w:rPr>
          <w:i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3085"/>
        <w:gridCol w:w="2753"/>
        <w:gridCol w:w="3630"/>
      </w:tblGrid>
      <w:tr w:rsidR="00D53046" w:rsidRPr="00646DCD" w:rsidTr="00933539">
        <w:tc>
          <w:tcPr>
            <w:tcW w:w="3085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Председатель Комиссии</w:t>
            </w:r>
          </w:p>
        </w:tc>
        <w:tc>
          <w:tcPr>
            <w:tcW w:w="2753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______________</w:t>
            </w:r>
          </w:p>
          <w:p w:rsidR="00D53046" w:rsidRPr="00646DCD" w:rsidRDefault="00D53046" w:rsidP="00933539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(подпись)</w:t>
            </w:r>
          </w:p>
        </w:tc>
        <w:tc>
          <w:tcPr>
            <w:tcW w:w="3630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D53046" w:rsidRPr="00646DCD" w:rsidRDefault="00D53046" w:rsidP="00933539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_____________________</w:t>
            </w:r>
          </w:p>
          <w:p w:rsidR="00D53046" w:rsidRPr="00646DCD" w:rsidRDefault="00D53046" w:rsidP="00933539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(расшифровка подписи)</w:t>
            </w:r>
          </w:p>
        </w:tc>
      </w:tr>
      <w:tr w:rsidR="00D53046" w:rsidRPr="00646DCD" w:rsidTr="00933539">
        <w:tc>
          <w:tcPr>
            <w:tcW w:w="3085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 xml:space="preserve">Заместитель </w:t>
            </w:r>
          </w:p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председателя Комиссии</w:t>
            </w:r>
          </w:p>
          <w:p w:rsidR="00D53046" w:rsidRPr="00646DCD" w:rsidRDefault="00D53046" w:rsidP="00933539">
            <w:pPr>
              <w:pStyle w:val="ConsPlusNonformat"/>
              <w:tabs>
                <w:tab w:val="center" w:pos="1589"/>
              </w:tabs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 xml:space="preserve"> </w:t>
            </w: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ab/>
            </w:r>
          </w:p>
        </w:tc>
        <w:tc>
          <w:tcPr>
            <w:tcW w:w="2753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________________</w:t>
            </w:r>
          </w:p>
          <w:p w:rsidR="00D53046" w:rsidRPr="00646DCD" w:rsidRDefault="00D53046" w:rsidP="00933539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(подпись)</w:t>
            </w:r>
          </w:p>
        </w:tc>
        <w:tc>
          <w:tcPr>
            <w:tcW w:w="3630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______________________</w:t>
            </w:r>
          </w:p>
          <w:p w:rsidR="00D53046" w:rsidRPr="00646DCD" w:rsidRDefault="00D53046" w:rsidP="00933539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(расшифровка подписи)</w:t>
            </w:r>
          </w:p>
        </w:tc>
      </w:tr>
      <w:tr w:rsidR="00D53046" w:rsidRPr="00646DCD" w:rsidTr="00933539">
        <w:tc>
          <w:tcPr>
            <w:tcW w:w="3085" w:type="dxa"/>
          </w:tcPr>
          <w:p w:rsidR="00D53046" w:rsidRPr="00646DCD" w:rsidRDefault="00D53046" w:rsidP="00933539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:rsidR="00D53046" w:rsidRPr="00646DCD" w:rsidRDefault="00D53046" w:rsidP="00933539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3630" w:type="dxa"/>
          </w:tcPr>
          <w:p w:rsidR="00D53046" w:rsidRPr="00646DCD" w:rsidRDefault="00D53046" w:rsidP="00933539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</w:tr>
      <w:tr w:rsidR="00D53046" w:rsidRPr="00646DCD" w:rsidTr="00933539">
        <w:tc>
          <w:tcPr>
            <w:tcW w:w="3085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Секретарь Комиссии</w:t>
            </w:r>
          </w:p>
          <w:p w:rsidR="00D53046" w:rsidRPr="00646DCD" w:rsidRDefault="00D53046" w:rsidP="00933539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_________________</w:t>
            </w:r>
          </w:p>
          <w:p w:rsidR="00D53046" w:rsidRPr="00646DCD" w:rsidRDefault="00D53046" w:rsidP="00933539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(подпись)</w:t>
            </w:r>
          </w:p>
        </w:tc>
        <w:tc>
          <w:tcPr>
            <w:tcW w:w="3630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________________________</w:t>
            </w:r>
          </w:p>
          <w:p w:rsidR="00D53046" w:rsidRPr="00646DCD" w:rsidRDefault="00D53046" w:rsidP="00933539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(расшифровка подписи)</w:t>
            </w:r>
          </w:p>
        </w:tc>
      </w:tr>
      <w:tr w:rsidR="00D53046" w:rsidRPr="00646DCD" w:rsidTr="00933539">
        <w:tc>
          <w:tcPr>
            <w:tcW w:w="3085" w:type="dxa"/>
          </w:tcPr>
          <w:p w:rsidR="00D53046" w:rsidRPr="00646DCD" w:rsidRDefault="00D53046" w:rsidP="00933539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:rsidR="00D53046" w:rsidRPr="00646DCD" w:rsidRDefault="00D53046" w:rsidP="00933539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3630" w:type="dxa"/>
          </w:tcPr>
          <w:p w:rsidR="00D53046" w:rsidRPr="00646DCD" w:rsidRDefault="00D53046" w:rsidP="00933539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</w:tr>
      <w:tr w:rsidR="00D53046" w:rsidRPr="00646DCD" w:rsidTr="00933539">
        <w:trPr>
          <w:trHeight w:val="549"/>
        </w:trPr>
        <w:tc>
          <w:tcPr>
            <w:tcW w:w="3085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Члены Комиссии</w:t>
            </w:r>
          </w:p>
        </w:tc>
        <w:tc>
          <w:tcPr>
            <w:tcW w:w="2753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_________________</w:t>
            </w:r>
          </w:p>
          <w:p w:rsidR="00D53046" w:rsidRPr="00646DCD" w:rsidRDefault="00D53046" w:rsidP="00933539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(подпись)</w:t>
            </w:r>
          </w:p>
        </w:tc>
        <w:tc>
          <w:tcPr>
            <w:tcW w:w="3630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________________________</w:t>
            </w:r>
          </w:p>
          <w:p w:rsidR="00D53046" w:rsidRPr="00646DCD" w:rsidRDefault="00D53046" w:rsidP="00933539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(расшифровка подписи)</w:t>
            </w:r>
          </w:p>
        </w:tc>
      </w:tr>
      <w:tr w:rsidR="00D53046" w:rsidRPr="00646DCD" w:rsidTr="00933539">
        <w:trPr>
          <w:trHeight w:val="256"/>
        </w:trPr>
        <w:tc>
          <w:tcPr>
            <w:tcW w:w="3085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3630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</w:tr>
      <w:tr w:rsidR="00D53046" w:rsidRPr="00646DCD" w:rsidTr="00933539">
        <w:trPr>
          <w:trHeight w:val="515"/>
        </w:trPr>
        <w:tc>
          <w:tcPr>
            <w:tcW w:w="3085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________________</w:t>
            </w:r>
          </w:p>
          <w:p w:rsidR="00D53046" w:rsidRPr="00646DCD" w:rsidRDefault="00D53046" w:rsidP="00933539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(подпись)</w:t>
            </w:r>
          </w:p>
        </w:tc>
        <w:tc>
          <w:tcPr>
            <w:tcW w:w="3630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______________________</w:t>
            </w:r>
          </w:p>
          <w:p w:rsidR="00D53046" w:rsidRPr="00646DCD" w:rsidRDefault="00D53046" w:rsidP="00933539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(расшифровка подписи)</w:t>
            </w:r>
          </w:p>
        </w:tc>
      </w:tr>
      <w:tr w:rsidR="00D53046" w:rsidRPr="00646DCD" w:rsidTr="00933539">
        <w:trPr>
          <w:trHeight w:val="282"/>
        </w:trPr>
        <w:tc>
          <w:tcPr>
            <w:tcW w:w="3085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:rsidR="00D53046" w:rsidRPr="00646DCD" w:rsidRDefault="00D53046" w:rsidP="00933539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3630" w:type="dxa"/>
          </w:tcPr>
          <w:p w:rsidR="00D53046" w:rsidRPr="00646DCD" w:rsidRDefault="00D53046" w:rsidP="00933539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</w:tr>
      <w:tr w:rsidR="00D53046" w:rsidRPr="00646DCD" w:rsidTr="00933539">
        <w:trPr>
          <w:trHeight w:val="549"/>
        </w:trPr>
        <w:tc>
          <w:tcPr>
            <w:tcW w:w="3085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_________________</w:t>
            </w:r>
          </w:p>
          <w:p w:rsidR="00D53046" w:rsidRPr="00646DCD" w:rsidRDefault="00D53046" w:rsidP="00933539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(подпись)</w:t>
            </w:r>
          </w:p>
        </w:tc>
        <w:tc>
          <w:tcPr>
            <w:tcW w:w="3630" w:type="dxa"/>
          </w:tcPr>
          <w:p w:rsidR="00D53046" w:rsidRPr="00646DCD" w:rsidRDefault="00D53046" w:rsidP="00933539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________________________</w:t>
            </w:r>
          </w:p>
          <w:p w:rsidR="00D53046" w:rsidRPr="00646DCD" w:rsidRDefault="00D53046" w:rsidP="00933539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46DCD">
              <w:rPr>
                <w:rFonts w:ascii="Times New Roman" w:eastAsia="Calibri" w:hAnsi="Times New Roman" w:cs="Arial"/>
                <w:sz w:val="24"/>
                <w:szCs w:val="24"/>
              </w:rPr>
              <w:t>(расшифровка подписи)</w:t>
            </w:r>
          </w:p>
        </w:tc>
      </w:tr>
    </w:tbl>
    <w:p w:rsidR="00D53046" w:rsidRPr="00646DCD" w:rsidRDefault="00D53046" w:rsidP="00D53046">
      <w:pPr>
        <w:pStyle w:val="a3"/>
        <w:contextualSpacing/>
        <w:jc w:val="center"/>
      </w:pPr>
    </w:p>
    <w:p w:rsidR="00601766" w:rsidRDefault="00601766"/>
    <w:sectPr w:rsidR="00601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046"/>
    <w:rsid w:val="00601766"/>
    <w:rsid w:val="00D5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A8CFA-C661-4A27-8777-D70F9424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04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3046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4">
    <w:name w:val="Strong"/>
    <w:uiPriority w:val="22"/>
    <w:qFormat/>
    <w:rsid w:val="00D53046"/>
    <w:rPr>
      <w:b/>
      <w:bCs/>
    </w:rPr>
  </w:style>
  <w:style w:type="paragraph" w:styleId="a5">
    <w:name w:val="No Spacing"/>
    <w:uiPriority w:val="1"/>
    <w:qFormat/>
    <w:rsid w:val="00D53046"/>
    <w:pPr>
      <w:spacing w:after="0" w:line="240" w:lineRule="auto"/>
    </w:pPr>
  </w:style>
  <w:style w:type="paragraph" w:customStyle="1" w:styleId="ConsPlusNormal">
    <w:name w:val="ConsPlusNormal"/>
    <w:rsid w:val="00D530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D530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D530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2644</Words>
  <Characters>15075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</dc:creator>
  <cp:keywords/>
  <dc:description/>
  <cp:lastModifiedBy>2020</cp:lastModifiedBy>
  <cp:revision>1</cp:revision>
  <dcterms:created xsi:type="dcterms:W3CDTF">2026-09-17T12:43:00Z</dcterms:created>
  <dcterms:modified xsi:type="dcterms:W3CDTF">2026-09-17T12:44:00Z</dcterms:modified>
</cp:coreProperties>
</file>